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E02" w:rsidRPr="00930181" w:rsidRDefault="005F5E02" w:rsidP="005F5E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5F5E02" w:rsidRPr="00930181" w:rsidRDefault="005F5E02" w:rsidP="005F5E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5E02" w:rsidRPr="00930181" w:rsidRDefault="005F5E02" w:rsidP="005F5E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ОРЛОВСКАЯ ОБЛАСТЬ ПОКРОВСКИЙ РАЙОН</w:t>
      </w:r>
    </w:p>
    <w:p w:rsidR="005F5E02" w:rsidRPr="00E754F5" w:rsidRDefault="005F5E02" w:rsidP="005F5E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5E02" w:rsidRPr="00E754F5" w:rsidRDefault="005F5E02" w:rsidP="005F5E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ТОПКОВСКИЙ </w:t>
      </w:r>
      <w:r w:rsidRPr="00E75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СЕЛЬСКИЙ СОВЕТ НАРОДНЫХ ДЕПУТАТОВ</w:t>
      </w:r>
    </w:p>
    <w:p w:rsidR="005F5E02" w:rsidRPr="00E754F5" w:rsidRDefault="005F5E02" w:rsidP="005F5E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E02" w:rsidRPr="00E754F5" w:rsidRDefault="005F5E02" w:rsidP="005F5E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5E02" w:rsidRDefault="005F5E02" w:rsidP="005F5E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1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5F5E02" w:rsidRDefault="005F5E02" w:rsidP="005F5E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5E02" w:rsidRPr="00930181" w:rsidRDefault="005F5E02" w:rsidP="005F5E0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22.06.2026 г. №  62/2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>- 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Принят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Топковским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:rsidR="005F5E02" w:rsidRPr="00930181" w:rsidRDefault="005F5E02" w:rsidP="005F5E0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Советом народных 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</w:p>
    <w:p w:rsidR="005F5E02" w:rsidRPr="00331814" w:rsidRDefault="005F5E02" w:rsidP="005F5E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5E02" w:rsidRDefault="005F5E02" w:rsidP="005F5E0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01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финансовом обеспечении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301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подготовки и проведения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301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выборов депутат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Топковского </w:t>
      </w:r>
      <w:r w:rsidRPr="0093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Совета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3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народных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3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депутатов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F5E02" w:rsidRPr="005E2670" w:rsidRDefault="005F5E02" w:rsidP="005F5E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F5E02" w:rsidRPr="00930181" w:rsidRDefault="005F5E02" w:rsidP="005F5E02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соответствии с пунктом 1 статьи 57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 w:rsidRPr="00AB5590">
        <w:rPr>
          <w:rFonts w:ascii="Times New Roman" w:hAnsi="Times New Roman" w:cs="Times New Roman"/>
          <w:sz w:val="28"/>
          <w:szCs w:val="28"/>
        </w:rPr>
        <w:t>части 1 статьи 18 Закона Орловской области от 9 сентября 2010 года № 1087-ОЗ «О регулировании отдельных правоотношений, связанных с выборами в органы местного самоуправления</w:t>
      </w:r>
      <w:r w:rsidRPr="00AB5590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образований на территории</w:t>
      </w:r>
      <w:r w:rsidRPr="00AB5590">
        <w:rPr>
          <w:rFonts w:ascii="Times New Roman" w:hAnsi="Times New Roman" w:cs="Times New Roman"/>
          <w:sz w:val="28"/>
          <w:szCs w:val="28"/>
        </w:rPr>
        <w:t xml:space="preserve"> Орловской области»</w:t>
      </w:r>
      <w:r w:rsidRPr="001D3FF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,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4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</w:t>
      </w:r>
      <w:proofErr w:type="gramEnd"/>
      <w:r w:rsidRPr="00264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Топковского сельского Совета народных депутатов от 22 июня 2026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469C">
        <w:rPr>
          <w:rFonts w:ascii="Times New Roman" w:eastAsia="Times New Roman" w:hAnsi="Times New Roman" w:cs="Times New Roman"/>
          <w:sz w:val="28"/>
          <w:szCs w:val="28"/>
          <w:lang w:eastAsia="ru-RU"/>
        </w:rPr>
        <w:t>№  62/2 «</w:t>
      </w:r>
      <w:r w:rsidRPr="0026469C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hi-IN"/>
        </w:rPr>
        <w:t xml:space="preserve">О назначении выборов </w:t>
      </w:r>
      <w:r w:rsidRPr="0026469C">
        <w:rPr>
          <w:rFonts w:ascii="Times New Roman" w:eastAsia="Times New Roman" w:hAnsi="Times New Roman" w:cs="Arial"/>
          <w:bCs/>
          <w:kern w:val="1"/>
          <w:sz w:val="28"/>
          <w:szCs w:val="28"/>
          <w:lang w:eastAsia="ru-RU" w:bidi="hi-IN"/>
        </w:rPr>
        <w:t xml:space="preserve">депутатов  </w:t>
      </w:r>
      <w:r w:rsidRPr="0026469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Топковского</w:t>
      </w:r>
      <w:r w:rsidRPr="0026469C">
        <w:rPr>
          <w:rFonts w:ascii="Times New Roman" w:eastAsia="Times New Roman" w:hAnsi="Times New Roman" w:cs="Arial"/>
          <w:bCs/>
          <w:kern w:val="1"/>
          <w:sz w:val="28"/>
          <w:szCs w:val="28"/>
          <w:lang w:eastAsia="ru-RU" w:bidi="hi-IN"/>
        </w:rPr>
        <w:t xml:space="preserve"> сельского Совета народных депутатов</w:t>
      </w:r>
      <w:r w:rsidRPr="0026469C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570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Топковский</w:t>
      </w:r>
      <w:proofErr w:type="spellEnd"/>
      <w:r w:rsidRPr="00570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сельский Совет народных депутатов Покровского района Орловской области РЕШИЛ:</w:t>
      </w:r>
    </w:p>
    <w:p w:rsidR="005F5E02" w:rsidRPr="00930181" w:rsidRDefault="005F5E02" w:rsidP="005F5E02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Выделить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5590">
        <w:rPr>
          <w:rFonts w:ascii="Times New Roman" w:hAnsi="Times New Roman" w:cs="Times New Roman"/>
          <w:sz w:val="28"/>
          <w:szCs w:val="28"/>
        </w:rPr>
        <w:t>в соответствии с утвержденной бюджетной росписью о распределении расходов соответствующего бюджета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территориальной 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Покровского района 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подготовку и проведение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в</w:t>
      </w:r>
      <w:r w:rsidRPr="00F11C5C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ыборов </w:t>
      </w:r>
      <w:r>
        <w:rPr>
          <w:rFonts w:ascii="Times New Roman" w:eastAsia="Times New Roman" w:hAnsi="Times New Roman" w:cs="Arial"/>
          <w:bCs/>
          <w:kern w:val="1"/>
          <w:sz w:val="28"/>
          <w:szCs w:val="28"/>
          <w:lang w:eastAsia="ru-RU" w:bidi="hi-IN"/>
        </w:rPr>
        <w:t xml:space="preserve">депутатов </w:t>
      </w:r>
      <w:r w:rsidRPr="00F11C5C">
        <w:rPr>
          <w:rFonts w:ascii="Times New Roman" w:eastAsia="Times New Roman" w:hAnsi="Times New Roman" w:cs="Arial"/>
          <w:bCs/>
          <w:kern w:val="1"/>
          <w:sz w:val="28"/>
          <w:szCs w:val="28"/>
          <w:lang w:eastAsia="ru-RU" w:bidi="hi-IN"/>
        </w:rPr>
        <w:t xml:space="preserve"> </w:t>
      </w:r>
      <w:r>
        <w:rPr>
          <w:rFonts w:ascii="Times New Roman" w:eastAsia="Times New Roman" w:hAnsi="Times New Roman" w:cs="Arial"/>
          <w:bCs/>
          <w:kern w:val="1"/>
          <w:sz w:val="28"/>
          <w:szCs w:val="28"/>
          <w:lang w:eastAsia="ru-RU" w:bidi="hi-IN"/>
        </w:rPr>
        <w:t>Топковского</w:t>
      </w:r>
      <w:r w:rsidRPr="00F11C5C">
        <w:rPr>
          <w:rFonts w:ascii="Times New Roman" w:eastAsia="Times New Roman" w:hAnsi="Times New Roman" w:cs="Arial"/>
          <w:bCs/>
          <w:kern w:val="1"/>
          <w:sz w:val="28"/>
          <w:szCs w:val="28"/>
          <w:lang w:eastAsia="ru-RU" w:bidi="hi-IN"/>
        </w:rPr>
        <w:t xml:space="preserve"> сельского Совета народных депутатов</w:t>
      </w:r>
      <w:r>
        <w:rPr>
          <w:rFonts w:ascii="Times New Roman" w:eastAsia="Times New Roman" w:hAnsi="Times New Roman" w:cs="Arial"/>
          <w:bCs/>
          <w:kern w:val="1"/>
          <w:sz w:val="28"/>
          <w:szCs w:val="28"/>
          <w:lang w:eastAsia="ru-RU" w:bidi="hi-IN"/>
        </w:rPr>
        <w:t xml:space="preserve"> 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денежные средства в </w:t>
      </w:r>
      <w:r w:rsidRPr="00F11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размере  </w:t>
      </w:r>
      <w:r w:rsidR="00F4236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Pr="00F11C5C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руб. из бюджета </w:t>
      </w:r>
      <w:r>
        <w:rPr>
          <w:rFonts w:ascii="Times New Roman" w:eastAsia="Times New Roman" w:hAnsi="Times New Roman" w:cs="Arial"/>
          <w:bCs/>
          <w:kern w:val="1"/>
          <w:sz w:val="28"/>
          <w:szCs w:val="28"/>
          <w:lang w:eastAsia="ru-RU" w:bidi="hi-IN"/>
        </w:rPr>
        <w:t xml:space="preserve">Топковского 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поселения.</w:t>
      </w:r>
    </w:p>
    <w:p w:rsidR="005F5E02" w:rsidRDefault="005F5E02" w:rsidP="005F5E02">
      <w:pPr>
        <w:widowControl w:val="0"/>
        <w:tabs>
          <w:tab w:val="left" w:pos="1134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F5E02" w:rsidRPr="00AB5590" w:rsidRDefault="005F5E02" w:rsidP="005F5E02">
      <w:pPr>
        <w:widowControl w:val="0"/>
        <w:tabs>
          <w:tab w:val="left" w:pos="1134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</w:t>
      </w:r>
      <w:r w:rsidRPr="00AB559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Топковского  сельского</w:t>
      </w:r>
      <w:r w:rsidRPr="00AB5590">
        <w:rPr>
          <w:rFonts w:ascii="Times New Roman" w:hAnsi="Times New Roman" w:cs="Times New Roman"/>
          <w:sz w:val="28"/>
          <w:szCs w:val="28"/>
        </w:rPr>
        <w:t xml:space="preserve"> поселения не позднее, чем в десятидневный срок со дня официального опубликования решения о </w:t>
      </w:r>
      <w:r w:rsidRPr="00AB5590">
        <w:rPr>
          <w:rFonts w:ascii="Times New Roman" w:hAnsi="Times New Roman" w:cs="Times New Roman"/>
          <w:sz w:val="28"/>
          <w:szCs w:val="28"/>
        </w:rPr>
        <w:lastRenderedPageBreak/>
        <w:t xml:space="preserve">назначении выборов, направить указанные средства на счет территориальной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Покровского</w:t>
      </w:r>
      <w:r w:rsidRPr="00AB5590">
        <w:rPr>
          <w:rFonts w:ascii="Times New Roman" w:hAnsi="Times New Roman" w:cs="Times New Roman"/>
          <w:sz w:val="28"/>
          <w:szCs w:val="28"/>
        </w:rPr>
        <w:t xml:space="preserve"> района,</w:t>
      </w:r>
      <w:r w:rsidRPr="00AB55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открытый на балансовом счете № 40206 «Средства, выделенные из местных бюджетов».</w:t>
      </w:r>
    </w:p>
    <w:p w:rsidR="005F5E02" w:rsidRPr="00930181" w:rsidRDefault="005F5E02" w:rsidP="005F5E02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Председателю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территориальной 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Покровского района 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предоставить отчет о расходовании указанных сре</w:t>
      </w:r>
      <w:proofErr w:type="gramStart"/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п</w:t>
      </w:r>
      <w:proofErr w:type="gramEnd"/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орядке и сроки, установленные действующим законодательством.</w:t>
      </w:r>
    </w:p>
    <w:p w:rsidR="005F5E02" w:rsidRPr="00930181" w:rsidRDefault="005F5E02" w:rsidP="005F5E02">
      <w:pPr>
        <w:widowControl w:val="0"/>
        <w:tabs>
          <w:tab w:val="left" w:pos="1134"/>
        </w:tabs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настоящее решение в администрацию </w:t>
      </w:r>
      <w:bookmarkStart w:id="0" w:name="_GoBack"/>
      <w:bookmarkEnd w:id="0"/>
      <w:r>
        <w:rPr>
          <w:rFonts w:ascii="Times New Roman" w:eastAsia="Times New Roman" w:hAnsi="Times New Roman" w:cs="Arial"/>
          <w:bCs/>
          <w:kern w:val="1"/>
          <w:sz w:val="28"/>
          <w:szCs w:val="28"/>
          <w:lang w:eastAsia="ru-RU" w:bidi="hi-IN"/>
        </w:rPr>
        <w:t>Топковского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территориальную 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 Покровского района</w:t>
      </w: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5E02" w:rsidRPr="00930181" w:rsidRDefault="005F5E02" w:rsidP="005F5E02">
      <w:pPr>
        <w:widowControl w:val="0"/>
        <w:tabs>
          <w:tab w:val="left" w:pos="1134"/>
        </w:tabs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5F5E02" w:rsidRDefault="005F5E02" w:rsidP="005F5E02">
      <w:pPr>
        <w:tabs>
          <w:tab w:val="left" w:pos="297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E02" w:rsidRDefault="005F5E02" w:rsidP="005F5E02">
      <w:pPr>
        <w:tabs>
          <w:tab w:val="left" w:pos="297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E02" w:rsidRPr="00930181" w:rsidRDefault="00710E10" w:rsidP="005F5E02">
      <w:pPr>
        <w:tabs>
          <w:tab w:val="left" w:pos="297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Главы</w:t>
      </w:r>
      <w:r w:rsidR="005F5E02" w:rsidRPr="0093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</w:t>
      </w:r>
      <w:r w:rsidR="005F5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поселения                            Л.Г. </w:t>
      </w:r>
      <w:proofErr w:type="spellStart"/>
      <w:r w:rsidR="005F5E02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Гутник</w:t>
      </w:r>
      <w:proofErr w:type="spellEnd"/>
      <w:r w:rsidR="005F5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5E02" w:rsidRDefault="005F5E02" w:rsidP="005F5E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5E02" w:rsidRDefault="005F5E02" w:rsidP="005F5E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5E02" w:rsidRDefault="005F5E02" w:rsidP="005F5E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5E02" w:rsidRDefault="005F5E02" w:rsidP="005F5E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5E02" w:rsidRDefault="005F5E02" w:rsidP="005F5E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5E02" w:rsidRDefault="005F5E02" w:rsidP="005F5E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5E02" w:rsidRDefault="005F5E02" w:rsidP="005F5E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5E02" w:rsidRDefault="005F5E02" w:rsidP="005F5E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5E02" w:rsidRDefault="005F5E02" w:rsidP="005F5E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5E02" w:rsidRDefault="005F5E02" w:rsidP="005F5E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5E02" w:rsidRDefault="005F5E02" w:rsidP="005F5E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5E02" w:rsidRDefault="005F5E02" w:rsidP="005F5E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5E02" w:rsidRPr="00E754F5" w:rsidRDefault="005F5E02" w:rsidP="005F5E02">
      <w:pPr>
        <w:tabs>
          <w:tab w:val="left" w:pos="29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E02" w:rsidRPr="00930181" w:rsidRDefault="005F5E02" w:rsidP="005F5E02">
      <w:pPr>
        <w:spacing w:line="360" w:lineRule="auto"/>
        <w:rPr>
          <w:sz w:val="28"/>
          <w:szCs w:val="28"/>
        </w:rPr>
      </w:pPr>
    </w:p>
    <w:p w:rsidR="00D23A39" w:rsidRDefault="00D23A39"/>
    <w:sectPr w:rsidR="00D23A39" w:rsidSect="00F14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5F5E02"/>
    <w:rsid w:val="00277327"/>
    <w:rsid w:val="00495B71"/>
    <w:rsid w:val="004F2004"/>
    <w:rsid w:val="005658CB"/>
    <w:rsid w:val="00590F67"/>
    <w:rsid w:val="005F5E02"/>
    <w:rsid w:val="00710E10"/>
    <w:rsid w:val="008630E1"/>
    <w:rsid w:val="00900728"/>
    <w:rsid w:val="009E6258"/>
    <w:rsid w:val="00A85AA7"/>
    <w:rsid w:val="00C11581"/>
    <w:rsid w:val="00D23A39"/>
    <w:rsid w:val="00F1571D"/>
    <w:rsid w:val="00F42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391" w:firstLine="39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E02"/>
    <w:pPr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cp:lastPrinted>2026-07-08T06:52:00Z</cp:lastPrinted>
  <dcterms:created xsi:type="dcterms:W3CDTF">2026-07-07T06:51:00Z</dcterms:created>
  <dcterms:modified xsi:type="dcterms:W3CDTF">2026-07-08T06:52:00Z</dcterms:modified>
</cp:coreProperties>
</file>